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E7A5" w14:textId="77777777" w:rsidR="0048278B" w:rsidRPr="0048278B" w:rsidRDefault="0048278B" w:rsidP="00B261C5">
      <w:pPr>
        <w:jc w:val="center"/>
        <w:rPr>
          <w:rFonts w:cstheme="minorHAnsi"/>
          <w:b/>
          <w:sz w:val="40"/>
          <w:szCs w:val="40"/>
        </w:rPr>
      </w:pPr>
      <w:r w:rsidRPr="0048278B">
        <w:rPr>
          <w:rFonts w:cstheme="minorHAnsi"/>
          <w:b/>
          <w:sz w:val="40"/>
          <w:szCs w:val="40"/>
        </w:rPr>
        <w:t>Posudek lékaře o zdravotní způsobilosti dítěte</w:t>
      </w:r>
    </w:p>
    <w:p w14:paraId="723953B2" w14:textId="77777777" w:rsidR="0048278B" w:rsidRDefault="0048278B" w:rsidP="0048278B">
      <w:pPr>
        <w:rPr>
          <w:rFonts w:cstheme="minorHAnsi"/>
          <w:b/>
          <w:sz w:val="32"/>
          <w:szCs w:val="32"/>
        </w:rPr>
      </w:pPr>
    </w:p>
    <w:p w14:paraId="1C4CBAB1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Jméno a příjmení dítěte: ……………………………………………………………………..……………………………. </w:t>
      </w:r>
    </w:p>
    <w:p w14:paraId="46A2E8D9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 narození: ……………………………………………………………………………..…………………………………</w:t>
      </w:r>
    </w:p>
    <w:p w14:paraId="72CBB0C9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Zdravotní pojišťovna…………………..…... …………………………………………..……………………………………</w:t>
      </w:r>
    </w:p>
    <w:p w14:paraId="0B49F4B3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Adresa bydliště: …………...…………………………..………………………………….……………………………………</w:t>
      </w:r>
    </w:p>
    <w:p w14:paraId="2F3D3D3D" w14:textId="77777777" w:rsidR="0048278B" w:rsidRDefault="0048278B" w:rsidP="0048278B">
      <w:pPr>
        <w:rPr>
          <w:rFonts w:cstheme="minorHAnsi"/>
          <w:sz w:val="24"/>
          <w:szCs w:val="24"/>
        </w:rPr>
      </w:pPr>
    </w:p>
    <w:p w14:paraId="5B630834" w14:textId="010EBCBF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Posuzované dítě je způsobilé k docházce do </w:t>
      </w:r>
      <w:r w:rsidR="00F246EB">
        <w:rPr>
          <w:rFonts w:cstheme="minorHAnsi"/>
          <w:sz w:val="24"/>
          <w:szCs w:val="24"/>
        </w:rPr>
        <w:t>mateřské školy</w:t>
      </w:r>
      <w:r>
        <w:rPr>
          <w:rFonts w:cstheme="minorHAnsi"/>
          <w:sz w:val="24"/>
          <w:szCs w:val="24"/>
        </w:rPr>
        <w:t xml:space="preserve">: </w:t>
      </w:r>
    </w:p>
    <w:p w14:paraId="013E91D4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bez omezení, </w:t>
      </w:r>
    </w:p>
    <w:p w14:paraId="586D2ACF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je zdravotně způsobilé za podmínky (s omezením)………………………………………………………………………………………………………………………………</w:t>
      </w:r>
    </w:p>
    <w:p w14:paraId="6F103B43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5CBE6C81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c) není zdravotně způsobilé. </w:t>
      </w:r>
    </w:p>
    <w:p w14:paraId="105571C0" w14:textId="77777777" w:rsidR="0048278B" w:rsidRDefault="0048278B" w:rsidP="0048278B">
      <w:pPr>
        <w:rPr>
          <w:rFonts w:cstheme="minorHAnsi"/>
          <w:sz w:val="24"/>
          <w:szCs w:val="24"/>
        </w:rPr>
      </w:pPr>
      <w:r w:rsidRPr="0048278B">
        <w:rPr>
          <w:rFonts w:cstheme="minorHAnsi"/>
          <w:b/>
          <w:sz w:val="24"/>
          <w:szCs w:val="24"/>
        </w:rPr>
        <w:t>Alergie:</w:t>
      </w:r>
      <w:r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…………………………………………………………………………………………………………………………………. </w:t>
      </w:r>
    </w:p>
    <w:p w14:paraId="38F980E8" w14:textId="77777777" w:rsidR="0048278B" w:rsidRDefault="0048278B" w:rsidP="0048278B">
      <w:pPr>
        <w:rPr>
          <w:rFonts w:cstheme="minorHAnsi"/>
          <w:sz w:val="24"/>
          <w:szCs w:val="24"/>
        </w:rPr>
      </w:pPr>
      <w:r w:rsidRPr="0048278B">
        <w:rPr>
          <w:rFonts w:cstheme="minorHAnsi"/>
          <w:b/>
          <w:sz w:val="24"/>
          <w:szCs w:val="24"/>
        </w:rPr>
        <w:t>Dlouhodobě užívá léky (náze</w:t>
      </w:r>
      <w:r w:rsidR="00713A55">
        <w:rPr>
          <w:rFonts w:cstheme="minorHAnsi"/>
          <w:b/>
          <w:sz w:val="24"/>
          <w:szCs w:val="24"/>
        </w:rPr>
        <w:t>v</w:t>
      </w:r>
      <w:r w:rsidRPr="0048278B">
        <w:rPr>
          <w:rFonts w:cstheme="minorHAnsi"/>
          <w:b/>
          <w:sz w:val="24"/>
          <w:szCs w:val="24"/>
        </w:rPr>
        <w:t>/dávka):</w:t>
      </w:r>
      <w:r>
        <w:rPr>
          <w:rFonts w:cstheme="minorHAnsi"/>
          <w:sz w:val="24"/>
          <w:szCs w:val="24"/>
        </w:rPr>
        <w:t xml:space="preserve"> ……………………………....………………………………………………… </w:t>
      </w:r>
    </w:p>
    <w:p w14:paraId="56D319EC" w14:textId="77777777" w:rsidR="0048278B" w:rsidRDefault="0048278B" w:rsidP="0048278B">
      <w:pPr>
        <w:rPr>
          <w:rFonts w:cstheme="minorHAnsi"/>
          <w:sz w:val="24"/>
          <w:szCs w:val="24"/>
        </w:rPr>
      </w:pPr>
      <w:r w:rsidRPr="0048278B">
        <w:rPr>
          <w:rFonts w:cstheme="minorHAnsi"/>
          <w:b/>
          <w:sz w:val="24"/>
          <w:szCs w:val="24"/>
        </w:rPr>
        <w:t>Jiná závažná sdělení:</w:t>
      </w:r>
      <w:r>
        <w:rPr>
          <w:rFonts w:cstheme="minorHAnsi"/>
          <w:sz w:val="24"/>
          <w:szCs w:val="24"/>
        </w:rPr>
        <w:t xml:space="preserve"> …………………………………………………………………………… </w:t>
      </w:r>
    </w:p>
    <w:p w14:paraId="7B96642C" w14:textId="77777777" w:rsidR="0048278B" w:rsidRDefault="0048278B" w:rsidP="0048278B">
      <w:pPr>
        <w:jc w:val="both"/>
        <w:rPr>
          <w:rFonts w:cstheme="minorHAnsi"/>
          <w:sz w:val="24"/>
          <w:szCs w:val="24"/>
        </w:rPr>
      </w:pPr>
      <w:r w:rsidRPr="0048278B">
        <w:rPr>
          <w:rFonts w:cstheme="minorHAnsi"/>
          <w:sz w:val="24"/>
          <w:szCs w:val="24"/>
        </w:rPr>
        <w:t>Potvrzuji, že dítě se podrobilo stanoveným pravidelným očkováním</w:t>
      </w:r>
      <w:r w:rsidR="00713A55">
        <w:rPr>
          <w:rFonts w:cstheme="minorHAnsi"/>
          <w:sz w:val="24"/>
          <w:szCs w:val="24"/>
        </w:rPr>
        <w:t xml:space="preserve">, nebo </w:t>
      </w:r>
      <w:r w:rsidRPr="0048278B">
        <w:rPr>
          <w:rFonts w:cstheme="minorHAnsi"/>
          <w:sz w:val="24"/>
          <w:szCs w:val="24"/>
        </w:rPr>
        <w:t>že je proti nákaze imunní anebo že se nemůže očkování podrobit pro trvalou kontraindikaci</w:t>
      </w:r>
      <w:r w:rsidR="00B261C5">
        <w:rPr>
          <w:rFonts w:cstheme="minorHAnsi"/>
          <w:sz w:val="24"/>
          <w:szCs w:val="24"/>
        </w:rPr>
        <w:t xml:space="preserve"> :</w:t>
      </w:r>
    </w:p>
    <w:p w14:paraId="538DEC56" w14:textId="77777777" w:rsidR="0048278B" w:rsidRDefault="0048278B" w:rsidP="0048278B">
      <w:p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="00B261C5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ANO</w:t>
      </w:r>
    </w:p>
    <w:p w14:paraId="06B07EEE" w14:textId="77777777" w:rsidR="0048278B" w:rsidRDefault="0048278B" w:rsidP="0048278B">
      <w:p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</w:t>
      </w:r>
      <w:r w:rsidR="00B261C5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 xml:space="preserve"> NE</w:t>
      </w:r>
    </w:p>
    <w:p w14:paraId="3C022237" w14:textId="77777777" w:rsidR="0048278B" w:rsidRDefault="0048278B" w:rsidP="0048278B">
      <w:pPr>
        <w:jc w:val="both"/>
        <w:rPr>
          <w:rFonts w:cstheme="minorHAnsi"/>
          <w:sz w:val="24"/>
          <w:szCs w:val="24"/>
        </w:rPr>
      </w:pPr>
    </w:p>
    <w:p w14:paraId="38E762D6" w14:textId="77777777" w:rsidR="0048278B" w:rsidRDefault="00A7293A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Dítě může navštěvovat akce</w:t>
      </w:r>
      <w:r w:rsidR="0048278B" w:rsidRPr="0048278B">
        <w:rPr>
          <w:rFonts w:cstheme="minorHAnsi"/>
          <w:sz w:val="24"/>
          <w:szCs w:val="24"/>
        </w:rPr>
        <w:t xml:space="preserve"> dětské skupin</w:t>
      </w:r>
      <w:r w:rsidR="0048278B">
        <w:rPr>
          <w:rFonts w:cstheme="minorHAnsi"/>
          <w:sz w:val="24"/>
          <w:szCs w:val="24"/>
        </w:rPr>
        <w:t>y konajících se mimo za</w:t>
      </w:r>
      <w:r w:rsidR="00713A55">
        <w:rPr>
          <w:rFonts w:cstheme="minorHAnsi"/>
          <w:sz w:val="24"/>
          <w:szCs w:val="24"/>
        </w:rPr>
        <w:t>řízení</w:t>
      </w:r>
      <w:r w:rsidR="0048278B">
        <w:rPr>
          <w:rFonts w:cstheme="minorHAnsi"/>
          <w:sz w:val="24"/>
          <w:szCs w:val="24"/>
        </w:rPr>
        <w:t xml:space="preserve"> </w:t>
      </w:r>
      <w:r w:rsidR="00B261C5">
        <w:rPr>
          <w:rFonts w:cstheme="minorHAnsi"/>
          <w:sz w:val="24"/>
          <w:szCs w:val="24"/>
        </w:rPr>
        <w:t>:</w:t>
      </w:r>
    </w:p>
    <w:p w14:paraId="1FC770D4" w14:textId="77777777" w:rsidR="00B261C5" w:rsidRDefault="00B261C5" w:rsidP="00B261C5">
      <w:pPr>
        <w:pStyle w:val="Odstavecseseznamem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ANO</w:t>
      </w:r>
    </w:p>
    <w:p w14:paraId="41403AA0" w14:textId="77777777" w:rsidR="0048278B" w:rsidRPr="00713A55" w:rsidRDefault="00B261C5" w:rsidP="00713A55">
      <w:pPr>
        <w:pStyle w:val="Odstavecseseznamem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</w:t>
      </w:r>
      <w:r w:rsidR="0048278B" w:rsidRPr="00713A55">
        <w:rPr>
          <w:rFonts w:cstheme="minorHAnsi"/>
          <w:sz w:val="24"/>
          <w:szCs w:val="24"/>
        </w:rPr>
        <w:tab/>
      </w:r>
      <w:r w:rsidR="0048278B" w:rsidRPr="00713A55">
        <w:rPr>
          <w:rFonts w:cstheme="minorHAnsi"/>
          <w:sz w:val="24"/>
          <w:szCs w:val="24"/>
        </w:rPr>
        <w:tab/>
      </w:r>
      <w:r w:rsidR="0048278B" w:rsidRPr="00713A55">
        <w:rPr>
          <w:rFonts w:cstheme="minorHAnsi"/>
          <w:sz w:val="24"/>
          <w:szCs w:val="24"/>
        </w:rPr>
        <w:tab/>
      </w:r>
      <w:r w:rsidR="0048278B" w:rsidRPr="00713A55">
        <w:rPr>
          <w:rFonts w:cstheme="minorHAnsi"/>
          <w:sz w:val="24"/>
          <w:szCs w:val="24"/>
        </w:rPr>
        <w:tab/>
      </w:r>
      <w:r w:rsidR="0048278B" w:rsidRPr="00713A55">
        <w:rPr>
          <w:rFonts w:cstheme="minorHAnsi"/>
          <w:sz w:val="24"/>
          <w:szCs w:val="24"/>
        </w:rPr>
        <w:tab/>
      </w:r>
      <w:r w:rsidR="0048278B" w:rsidRPr="00713A55">
        <w:rPr>
          <w:rFonts w:cstheme="minorHAnsi"/>
          <w:sz w:val="24"/>
          <w:szCs w:val="24"/>
        </w:rPr>
        <w:tab/>
      </w:r>
      <w:r w:rsidR="0048278B" w:rsidRPr="00713A55">
        <w:rPr>
          <w:rFonts w:cstheme="minorHAnsi"/>
          <w:sz w:val="24"/>
          <w:szCs w:val="24"/>
        </w:rPr>
        <w:tab/>
      </w:r>
      <w:r w:rsidR="0048278B" w:rsidRPr="00713A55">
        <w:rPr>
          <w:rFonts w:cstheme="minorHAnsi"/>
          <w:sz w:val="24"/>
          <w:szCs w:val="24"/>
        </w:rPr>
        <w:tab/>
      </w:r>
    </w:p>
    <w:p w14:paraId="5815DC26" w14:textId="77777777" w:rsidR="00713A55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 ………………………………….. dne…………………..……… </w:t>
      </w:r>
    </w:p>
    <w:p w14:paraId="59AB7758" w14:textId="77777777" w:rsidR="00713A55" w:rsidRDefault="00713A55" w:rsidP="0048278B">
      <w:pPr>
        <w:rPr>
          <w:rFonts w:cstheme="minorHAnsi"/>
          <w:sz w:val="24"/>
          <w:szCs w:val="24"/>
        </w:rPr>
      </w:pPr>
    </w:p>
    <w:p w14:paraId="220E4722" w14:textId="77777777" w:rsidR="0048278B" w:rsidRDefault="0048278B" w:rsidP="004827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Razítko a podpis lékaře:</w:t>
      </w:r>
    </w:p>
    <w:sectPr w:rsidR="0048278B" w:rsidSect="00330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65D9E"/>
    <w:multiLevelType w:val="hybridMultilevel"/>
    <w:tmpl w:val="DB0874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78B"/>
    <w:rsid w:val="003301D2"/>
    <w:rsid w:val="0048278B"/>
    <w:rsid w:val="00713A55"/>
    <w:rsid w:val="00A7293A"/>
    <w:rsid w:val="00AE4038"/>
    <w:rsid w:val="00B261C5"/>
    <w:rsid w:val="00F2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3903"/>
  <w15:docId w15:val="{E29E8D75-A9D2-4ABC-98B7-31BEA1A9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27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6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3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Obec Soběkury</cp:lastModifiedBy>
  <cp:revision>4</cp:revision>
  <dcterms:created xsi:type="dcterms:W3CDTF">2021-08-10T10:53:00Z</dcterms:created>
  <dcterms:modified xsi:type="dcterms:W3CDTF">2022-02-22T10:27:00Z</dcterms:modified>
</cp:coreProperties>
</file>